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Jacksonville Wins Collegiate Division Doubles Skeet Title</w:t>
      </w:r>
    </w:p>
    <w:p>
      <w:pPr>
        <w:pStyle w:val="Body"/>
        <w:bidi w:val="0"/>
      </w:pPr>
    </w:p>
    <w:p>
      <w:pPr>
        <w:pStyle w:val="Body"/>
        <w:bidi w:val="0"/>
      </w:pPr>
      <w:r>
        <w:rPr>
          <w:rFonts w:ascii="Helvetica" w:cs="Arial Unicode MS" w:hAnsi="Arial Unicode MS" w:eastAsia="Arial Unicode MS"/>
          <w:rtl w:val="0"/>
        </w:rPr>
        <w:t xml:space="preserve">SAN ANTONIO, Texas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The Jacksonville (Florida) University Sporting, Skeet &amp; Trap Team, which also took the Sporting Clays title, added the Double Skeet title in the Collegiate Division during competition at the Scholastic Clay Target Program (SCTP) National Team Championships.</w:t>
      </w:r>
    </w:p>
    <w:p>
      <w:pPr>
        <w:pStyle w:val="Body"/>
        <w:bidi w:val="0"/>
      </w:pPr>
    </w:p>
    <w:p>
      <w:pPr>
        <w:pStyle w:val="Body"/>
        <w:bidi w:val="0"/>
      </w:pPr>
      <w:r>
        <w:rPr>
          <w:rFonts w:ascii="Helvetica" w:cs="Arial Unicode MS" w:hAnsi="Arial Unicode MS" w:eastAsia="Arial Unicode MS"/>
          <w:rtl w:val="0"/>
        </w:rPr>
        <w:t xml:space="preserve">Held </w:t>
      </w:r>
      <w:r>
        <w:rPr>
          <w:rFonts w:ascii="Helvetica" w:cs="Arial Unicode MS" w:hAnsi="Arial Unicode MS" w:eastAsia="Arial Unicode MS"/>
          <w:rtl w:val="0"/>
        </w:rPr>
        <w:t>July 13-18</w:t>
      </w:r>
      <w:r>
        <w:rPr>
          <w:rFonts w:ascii="Helvetica" w:cs="Arial Unicode MS" w:hAnsi="Arial Unicode MS" w:eastAsia="Arial Unicode MS"/>
          <w:rtl w:val="0"/>
        </w:rPr>
        <w:t xml:space="preserve"> at the </w:t>
      </w:r>
      <w:r>
        <w:rPr>
          <w:rFonts w:ascii="Helvetica" w:cs="Arial Unicode MS" w:hAnsi="Arial Unicode MS" w:eastAsia="Arial Unicode MS"/>
          <w:rtl w:val="0"/>
        </w:rPr>
        <w:t>World Shooting and Recreational Complex in Sparta, Illinois</w:t>
      </w:r>
      <w:r>
        <w:rPr>
          <w:rFonts w:ascii="Helvetica" w:cs="Arial Unicode MS" w:hAnsi="Arial Unicode MS" w:eastAsia="Arial Unicode MS"/>
          <w:rtl w:val="0"/>
        </w:rPr>
        <w:t xml:space="preserve">, 2,466 athletes faced over 872,500 clay targets during six days of competition in the shooting disciplines for </w:t>
      </w:r>
      <w:r>
        <w:rPr>
          <w:rFonts w:ascii="Helvetica" w:cs="Arial Unicode MS" w:hAnsi="Arial Unicode MS" w:eastAsia="Arial Unicode MS"/>
          <w:rtl w:val="0"/>
        </w:rPr>
        <w:t>Trap, Skeet and Sporting Clays</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 xml:space="preserve">Scott Hensley </w:t>
      </w:r>
      <w:r>
        <w:rPr>
          <w:rFonts w:ascii="Helvetica" w:cs="Arial Unicode MS" w:hAnsi="Arial Unicode MS" w:eastAsia="Arial Unicode MS"/>
          <w:rtl w:val="0"/>
          <w:lang w:val="sv-SE"/>
        </w:rPr>
        <w:t>(Jacksonville)</w:t>
      </w:r>
      <w:r>
        <w:rPr>
          <w:rFonts w:ascii="Helvetica" w:cs="Arial Unicode MS" w:hAnsi="Arial Unicode MS" w:eastAsia="Arial Unicode MS"/>
          <w:rtl w:val="0"/>
        </w:rPr>
        <w:t xml:space="preserve"> led his squad to victory breaking 93 of his 100 targets. </w:t>
      </w:r>
      <w:r>
        <w:rPr>
          <w:rFonts w:ascii="Helvetica" w:cs="Arial Unicode MS" w:hAnsi="Arial Unicode MS" w:eastAsia="Arial Unicode MS"/>
          <w:rtl w:val="0"/>
          <w:lang w:val="it-IT"/>
        </w:rPr>
        <w:t>Ron Palazzetti</w:t>
      </w:r>
      <w:r>
        <w:rPr>
          <w:rFonts w:ascii="Helvetica" w:cs="Arial Unicode MS" w:hAnsi="Arial Unicode MS" w:eastAsia="Arial Unicode MS"/>
          <w:rtl w:val="0"/>
        </w:rPr>
        <w:t xml:space="preserve"> (</w:t>
      </w:r>
      <w:r>
        <w:rPr>
          <w:rFonts w:ascii="Helvetica" w:cs="Arial Unicode MS" w:hAnsi="Arial Unicode MS" w:eastAsia="Arial Unicode MS"/>
          <w:rtl w:val="0"/>
        </w:rPr>
        <w:t>Geneva</w:t>
      </w:r>
      <w:r>
        <w:rPr>
          <w:rFonts w:ascii="Helvetica" w:cs="Arial Unicode MS" w:hAnsi="Arial Unicode MS" w:eastAsia="Arial Unicode MS"/>
          <w:rtl w:val="0"/>
        </w:rPr>
        <w:t xml:space="preserve">, Ill.) with 88 and </w:t>
      </w:r>
      <w:r>
        <w:rPr>
          <w:rFonts w:ascii="Helvetica" w:cs="Arial Unicode MS" w:hAnsi="Arial Unicode MS" w:eastAsia="Arial Unicode MS"/>
          <w:rtl w:val="0"/>
        </w:rPr>
        <w:t>Sean Hensley</w:t>
      </w:r>
      <w:r>
        <w:rPr>
          <w:rFonts w:ascii="Helvetica" w:cs="Arial Unicode MS" w:hAnsi="Arial Unicode MS" w:eastAsia="Arial Unicode MS"/>
          <w:rtl w:val="0"/>
        </w:rPr>
        <w:t xml:space="preserve"> (</w:t>
      </w:r>
      <w:r>
        <w:rPr>
          <w:rFonts w:ascii="Helvetica" w:cs="Arial Unicode MS" w:hAnsi="Arial Unicode MS" w:eastAsia="Arial Unicode MS"/>
          <w:rtl w:val="0"/>
          <w:lang w:val="sv-SE"/>
        </w:rPr>
        <w:t>Jacksonville</w:t>
      </w:r>
      <w:r>
        <w:rPr>
          <w:rFonts w:ascii="Helvetica" w:cs="Arial Unicode MS" w:hAnsi="Arial Unicode MS" w:eastAsia="Arial Unicode MS"/>
          <w:rtl w:val="0"/>
        </w:rPr>
        <w:t>) with 86 combined to bring the squad</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total to 267. </w:t>
      </w:r>
    </w:p>
    <w:p>
      <w:pPr>
        <w:pStyle w:val="Body"/>
        <w:bidi w:val="0"/>
      </w:pPr>
    </w:p>
    <w:p>
      <w:pPr>
        <w:pStyle w:val="Body"/>
        <w:bidi w:val="0"/>
      </w:pPr>
      <w:r>
        <w:rPr>
          <w:rFonts w:ascii="Helvetica" w:cs="Arial Unicode MS" w:hAnsi="Arial Unicode MS" w:eastAsia="Arial Unicode MS"/>
          <w:rtl w:val="0"/>
        </w:rPr>
        <w:t>Following Jacksonville were two I</w:t>
      </w:r>
      <w:r>
        <w:rPr>
          <w:rFonts w:ascii="Helvetica" w:cs="Arial Unicode MS" w:hAnsi="Arial Unicode MS" w:eastAsia="Arial Unicode MS"/>
          <w:rtl w:val="0"/>
          <w:lang w:val="de-DE"/>
        </w:rPr>
        <w:t xml:space="preserve">llini Shotgun Sports </w:t>
      </w:r>
      <w:r>
        <w:rPr>
          <w:rFonts w:ascii="Helvetica" w:cs="Arial Unicode MS" w:hAnsi="Arial Unicode MS" w:eastAsia="Arial Unicode MS"/>
          <w:rtl w:val="0"/>
        </w:rPr>
        <w:t xml:space="preserve">squads from Illinois. The second place squad of </w:t>
      </w:r>
      <w:r>
        <w:rPr>
          <w:rFonts w:ascii="Helvetica" w:cs="Arial Unicode MS" w:hAnsi="Arial Unicode MS" w:eastAsia="Arial Unicode MS"/>
          <w:rtl w:val="0"/>
          <w:lang w:val="es-ES_tradnl"/>
        </w:rPr>
        <w:t>Brandon Tate</w:t>
      </w:r>
      <w:r>
        <w:rPr>
          <w:rFonts w:ascii="Helvetica" w:cs="Arial Unicode MS" w:hAnsi="Arial Unicode MS" w:eastAsia="Arial Unicode MS"/>
          <w:rtl w:val="0"/>
        </w:rPr>
        <w:t xml:space="preserve"> (</w:t>
      </w:r>
      <w:r>
        <w:rPr>
          <w:rFonts w:ascii="Helvetica" w:cs="Arial Unicode MS" w:hAnsi="Arial Unicode MS" w:eastAsia="Arial Unicode MS"/>
          <w:rtl w:val="0"/>
        </w:rPr>
        <w:t>Walnut Hill</w:t>
      </w:r>
      <w:r>
        <w:rPr>
          <w:rFonts w:ascii="Helvetica" w:cs="Arial Unicode MS" w:hAnsi="Arial Unicode MS" w:eastAsia="Arial Unicode MS"/>
          <w:rtl w:val="0"/>
        </w:rPr>
        <w:t xml:space="preserve">, Ill.) with 84, </w:t>
      </w:r>
      <w:r>
        <w:rPr>
          <w:rFonts w:ascii="Helvetica" w:cs="Arial Unicode MS" w:hAnsi="Arial Unicode MS" w:eastAsia="Arial Unicode MS"/>
          <w:rtl w:val="0"/>
          <w:lang w:val="nl-NL"/>
        </w:rPr>
        <w:t>Spencer Cooper</w:t>
      </w:r>
      <w:r>
        <w:rPr>
          <w:rFonts w:ascii="Helvetica" w:cs="Arial Unicode MS" w:hAnsi="Arial Unicode MS" w:eastAsia="Arial Unicode MS"/>
          <w:rtl w:val="0"/>
        </w:rPr>
        <w:t xml:space="preserve"> (U</w:t>
      </w:r>
      <w:r>
        <w:rPr>
          <w:rFonts w:ascii="Helvetica" w:cs="Arial Unicode MS" w:hAnsi="Arial Unicode MS" w:eastAsia="Arial Unicode MS"/>
          <w:rtl w:val="0"/>
        </w:rPr>
        <w:t>rbana</w:t>
      </w:r>
      <w:r>
        <w:rPr>
          <w:rFonts w:ascii="Helvetica" w:cs="Arial Unicode MS" w:hAnsi="Arial Unicode MS" w:eastAsia="Arial Unicode MS"/>
          <w:rtl w:val="0"/>
        </w:rPr>
        <w:t xml:space="preserve">, Ill.) with 78 and </w:t>
      </w:r>
      <w:r>
        <w:rPr>
          <w:rFonts w:ascii="Helvetica" w:cs="Arial Unicode MS" w:hAnsi="Arial Unicode MS" w:eastAsia="Arial Unicode MS"/>
          <w:rtl w:val="0"/>
          <w:lang w:val="de-DE"/>
        </w:rPr>
        <w:t>Michael Vershaw</w:t>
      </w:r>
      <w:r>
        <w:rPr>
          <w:rFonts w:ascii="Helvetica" w:cs="Arial Unicode MS" w:hAnsi="Arial Unicode MS" w:eastAsia="Arial Unicode MS"/>
          <w:rtl w:val="0"/>
        </w:rPr>
        <w:t xml:space="preserve"> (</w:t>
      </w:r>
      <w:r>
        <w:rPr>
          <w:rFonts w:ascii="Helvetica" w:cs="Arial Unicode MS" w:hAnsi="Arial Unicode MS" w:eastAsia="Arial Unicode MS"/>
          <w:rtl w:val="0"/>
        </w:rPr>
        <w:t>Champaign</w:t>
      </w:r>
      <w:r>
        <w:rPr>
          <w:rFonts w:ascii="Helvetica" w:cs="Arial Unicode MS" w:hAnsi="Arial Unicode MS" w:eastAsia="Arial Unicode MS"/>
          <w:rtl w:val="0"/>
        </w:rPr>
        <w:t>, Ill.) with 75 finished breaking a total of 237 of 300 targets.</w:t>
      </w:r>
    </w:p>
    <w:p>
      <w:pPr>
        <w:pStyle w:val="Body"/>
        <w:bidi w:val="0"/>
      </w:pPr>
    </w:p>
    <w:p>
      <w:pPr>
        <w:pStyle w:val="Body"/>
        <w:bidi w:val="0"/>
      </w:pPr>
      <w:r>
        <w:rPr>
          <w:rFonts w:ascii="Helvetica" w:cs="Arial Unicode MS" w:hAnsi="Arial Unicode MS" w:eastAsia="Arial Unicode MS"/>
          <w:rtl w:val="0"/>
        </w:rPr>
        <w:t xml:space="preserve">Third place with 216 went to the Illini squad of </w:t>
      </w:r>
      <w:r>
        <w:rPr>
          <w:rFonts w:ascii="Helvetica" w:cs="Arial Unicode MS" w:hAnsi="Arial Unicode MS" w:eastAsia="Arial Unicode MS"/>
          <w:rtl w:val="0"/>
        </w:rPr>
        <w:t>Taylor Ehmen</w:t>
      </w:r>
      <w:r>
        <w:rPr>
          <w:rFonts w:ascii="Helvetica" w:cs="Arial Unicode MS" w:hAnsi="Arial Unicode MS" w:eastAsia="Arial Unicode MS"/>
          <w:rtl w:val="0"/>
        </w:rPr>
        <w:t xml:space="preserve"> (</w:t>
      </w:r>
      <w:r>
        <w:rPr>
          <w:rFonts w:ascii="Helvetica" w:cs="Arial Unicode MS" w:hAnsi="Arial Unicode MS" w:eastAsia="Arial Unicode MS"/>
          <w:rtl w:val="0"/>
        </w:rPr>
        <w:t>St. Joseph</w:t>
      </w:r>
      <w:r>
        <w:rPr>
          <w:rFonts w:ascii="Helvetica" w:cs="Arial Unicode MS" w:hAnsi="Arial Unicode MS" w:eastAsia="Arial Unicode MS"/>
          <w:rtl w:val="0"/>
        </w:rPr>
        <w:t xml:space="preserve">, Ill.) with 76, </w:t>
      </w:r>
      <w:r>
        <w:rPr>
          <w:rFonts w:ascii="Helvetica" w:cs="Arial Unicode MS" w:hAnsi="Arial Unicode MS" w:eastAsia="Arial Unicode MS"/>
          <w:rtl w:val="0"/>
          <w:lang w:val="fr-FR"/>
        </w:rPr>
        <w:t>Alex Heape</w:t>
      </w:r>
      <w:r>
        <w:rPr>
          <w:rFonts w:ascii="Helvetica" w:cs="Arial Unicode MS" w:hAnsi="Arial Unicode MS" w:eastAsia="Arial Unicode MS"/>
          <w:rtl w:val="0"/>
        </w:rPr>
        <w:t xml:space="preserve"> (</w:t>
      </w:r>
      <w:r>
        <w:rPr>
          <w:rFonts w:ascii="Helvetica" w:cs="Arial Unicode MS" w:hAnsi="Arial Unicode MS" w:eastAsia="Arial Unicode MS"/>
          <w:rtl w:val="0"/>
        </w:rPr>
        <w:t>DuQuoin</w:t>
      </w:r>
      <w:r>
        <w:rPr>
          <w:rFonts w:ascii="Helvetica" w:cs="Arial Unicode MS" w:hAnsi="Arial Unicode MS" w:eastAsia="Arial Unicode MS"/>
          <w:rtl w:val="0"/>
        </w:rPr>
        <w:t xml:space="preserve">, Ill.) with 75 and </w:t>
      </w:r>
      <w:r>
        <w:rPr>
          <w:rFonts w:ascii="Helvetica" w:cs="Arial Unicode MS" w:hAnsi="Arial Unicode MS" w:eastAsia="Arial Unicode MS"/>
          <w:rtl w:val="0"/>
        </w:rPr>
        <w:t>Ryan Dixon</w:t>
      </w:r>
      <w:r>
        <w:rPr>
          <w:rFonts w:ascii="Helvetica" w:cs="Arial Unicode MS" w:hAnsi="Arial Unicode MS" w:eastAsia="Arial Unicode MS"/>
          <w:rtl w:val="0"/>
        </w:rPr>
        <w:t xml:space="preserve"> (</w:t>
      </w:r>
      <w:r>
        <w:rPr>
          <w:rFonts w:ascii="Helvetica" w:cs="Arial Unicode MS" w:hAnsi="Arial Unicode MS" w:eastAsia="Arial Unicode MS"/>
          <w:rtl w:val="0"/>
          <w:lang w:val="it-IT"/>
        </w:rPr>
        <w:t>Monticello</w:t>
      </w:r>
      <w:r>
        <w:rPr>
          <w:rFonts w:ascii="Helvetica" w:cs="Arial Unicode MS" w:hAnsi="Arial Unicode MS" w:eastAsia="Arial Unicode MS"/>
          <w:rtl w:val="0"/>
        </w:rPr>
        <w:t>, Ill.) with 65.</w:t>
      </w:r>
    </w:p>
    <w:p>
      <w:pPr>
        <w:pStyle w:val="Body"/>
        <w:bidi w:val="0"/>
      </w:pPr>
    </w:p>
    <w:p>
      <w:pPr>
        <w:pStyle w:val="Body"/>
        <w:bidi w:val="0"/>
      </w:pPr>
      <w:r>
        <w:rPr>
          <w:rFonts w:ascii="Helvetica" w:cs="Arial Unicode MS" w:hAnsi="Arial Unicode MS" w:eastAsia="Arial Unicode MS"/>
          <w:rtl w:val="0"/>
        </w:rPr>
        <w:t xml:space="preserve">The </w:t>
      </w:r>
      <w:r>
        <w:rPr>
          <w:rFonts w:ascii="Helvetica" w:cs="Arial Unicode MS" w:hAnsi="Arial Unicode MS" w:eastAsia="Arial Unicode MS"/>
          <w:rtl w:val="0"/>
        </w:rPr>
        <w:t>Scholastic Clay Target Program (SCTP)</w:t>
      </w:r>
      <w:r>
        <w:rPr>
          <w:rFonts w:ascii="Helvetica" w:cs="Arial Unicode MS" w:hAnsi="Arial Unicode MS" w:eastAsia="Arial Unicode MS"/>
          <w:rtl w:val="0"/>
        </w:rPr>
        <w:t xml:space="preserve"> is a </w:t>
      </w:r>
      <w:r>
        <w:rPr>
          <w:rFonts w:ascii="Helvetica" w:cs="Arial Unicode MS" w:hAnsi="Arial Unicode MS" w:eastAsia="Arial Unicode MS"/>
          <w:rtl w:val="0"/>
        </w:rPr>
        <w:t xml:space="preserve">youth development program in which adult coaches and other volunteers use </w:t>
      </w:r>
      <w:r>
        <w:rPr>
          <w:rFonts w:ascii="Helvetica" w:cs="Arial Unicode MS" w:hAnsi="Arial Unicode MS" w:eastAsia="Arial Unicode MS"/>
          <w:rtl w:val="0"/>
        </w:rPr>
        <w:t xml:space="preserve">the </w:t>
      </w:r>
      <w:r>
        <w:rPr>
          <w:rFonts w:ascii="Helvetica" w:cs="Arial Unicode MS" w:hAnsi="Arial Unicode MS" w:eastAsia="Arial Unicode MS"/>
          <w:rtl w:val="0"/>
          <w:lang w:val="nl-NL"/>
        </w:rPr>
        <w:t>shooting sports</w:t>
      </w:r>
      <w:r>
        <w:rPr>
          <w:rFonts w:ascii="Helvetica" w:cs="Arial Unicode MS" w:hAnsi="Arial Unicode MS" w:eastAsia="Arial Unicode MS"/>
          <w:rtl w:val="0"/>
        </w:rPr>
        <w:t xml:space="preserve"> of </w:t>
      </w:r>
      <w:r>
        <w:rPr>
          <w:rFonts w:ascii="Helvetica" w:cs="Arial Unicode MS" w:hAnsi="Arial Unicode MS" w:eastAsia="Arial Unicode MS"/>
          <w:rtl w:val="0"/>
        </w:rPr>
        <w:t>Trap, Skeet and Sporting Clays, as well as the Olympic disciplines of Bunker Trap, Trap Doubles and International Skeet to teach and to demonstrate sportsmanship, responsibility, honesty, ethics, integrity, teamwork, and other positive life skills.</w:t>
      </w:r>
      <w:r>
        <w:rPr>
          <w:rFonts w:ascii="Helvetica" w:cs="Arial Unicode MS" w:hAnsi="Arial Unicode MS" w:eastAsia="Arial Unicode MS"/>
          <w:rtl w:val="0"/>
        </w:rPr>
        <w:t xml:space="preserve"> </w:t>
      </w:r>
    </w:p>
    <w:p>
      <w:pPr>
        <w:pStyle w:val="Body"/>
        <w:bidi w:val="0"/>
      </w:pPr>
    </w:p>
    <w:p>
      <w:pPr>
        <w:pStyle w:val="Body"/>
        <w:bidi w:val="0"/>
        <w:rPr>
          <w:sz w:val="24"/>
          <w:szCs w:val="24"/>
        </w:rPr>
      </w:pPr>
      <w:r>
        <w:rPr>
          <w:rFonts w:ascii="Helvetica" w:cs="Arial Unicode MS" w:hAnsi="Arial Unicode MS" w:eastAsia="Arial Unicode MS"/>
          <w:rtl w:val="0"/>
        </w:rPr>
        <w:t xml:space="preserve">The </w:t>
      </w:r>
      <w:r>
        <w:rPr>
          <w:rFonts w:ascii="Helvetica" w:cs="Arial Unicode MS" w:hAnsi="Arial Unicode MS" w:eastAsia="Arial Unicode MS"/>
          <w:rtl w:val="0"/>
        </w:rPr>
        <w:t>Scholastic Shooting Sports Foundation, Inc. (SSSF), a 501(c)(3) nonprofit organization, is the National Governing Body</w:t>
      </w:r>
      <w:r>
        <w:rPr>
          <w:rFonts w:ascii="Helvetica" w:cs="Arial Unicode MS" w:hAnsi="Arial Unicode MS" w:eastAsia="Arial Unicode MS"/>
          <w:rtl w:val="0"/>
        </w:rPr>
        <w:t xml:space="preserve"> </w:t>
      </w:r>
      <w:r>
        <w:rPr>
          <w:rFonts w:ascii="Helvetica" w:cs="Arial Unicode MS" w:hAnsi="Arial Unicode MS" w:eastAsia="Arial Unicode MS"/>
          <w:rtl w:val="0"/>
        </w:rPr>
        <w:t>for the Scholastic Clay Target Program.</w:t>
      </w:r>
      <w:r>
        <w:rPr>
          <w:rFonts w:ascii="Helvetica" w:cs="Arial Unicode MS" w:hAnsi="Arial Unicode MS" w:eastAsia="Arial Unicode MS"/>
          <w:rtl w:val="0"/>
        </w:rPr>
        <w:t xml:space="preserve"> </w:t>
      </w:r>
      <w:r>
        <w:rPr>
          <w:rFonts w:ascii="Helvetica" w:cs="Arial Unicode MS" w:hAnsi="Arial Unicode MS" w:eastAsia="Arial Unicode MS"/>
          <w:rtl w:val="0"/>
        </w:rPr>
        <w:t>SCTP was started by the National Shooting Sports Foundation in 2001.</w:t>
      </w:r>
    </w:p>
    <w:p>
      <w:pPr>
        <w:pStyle w:val="Body"/>
        <w:bidi w:val="0"/>
      </w:pPr>
    </w:p>
    <w:p>
      <w:pPr>
        <w:pStyle w:val="Body"/>
        <w:jc w:val="left"/>
      </w:pPr>
      <w:r>
        <w:rPr>
          <w:rtl w:val="0"/>
          <w:lang w:val="en-US"/>
        </w:rPr>
        <w:t xml:space="preserve">For more information about </w:t>
      </w:r>
      <w:r>
        <w:rPr>
          <w:rtl w:val="0"/>
          <w:lang w:val="en-US"/>
        </w:rPr>
        <w:t>SCTP and SSSF</w:t>
      </w:r>
      <w:r>
        <w:rPr>
          <w:rtl w:val="0"/>
        </w:rPr>
        <w:t xml:space="preserve">, visit </w:t>
      </w:r>
      <w:hyperlink r:id="rId4" w:history="1">
        <w:r>
          <w:rPr>
            <w:rStyle w:val="Hyperlink.0"/>
            <w:rtl w:val="0"/>
            <w:lang w:val="en-US"/>
          </w:rPr>
          <w:t>www.sssfonline.org</w:t>
        </w:r>
      </w:hyperlink>
      <w:r>
        <w:rPr>
          <w:rtl w:val="0"/>
        </w:rPr>
        <w:t>.</w:t>
      </w:r>
      <w:r>
        <w:rPr>
          <w:rtl w:val="0"/>
          <w:lang w:val="en-US"/>
        </w:rPr>
        <w:t xml:space="preserve"> You can also follow SCTP </w:t>
      </w:r>
      <w:r>
        <w:rPr>
          <w:rtl w:val="0"/>
          <w:lang w:val="en-US"/>
        </w:rPr>
        <w:t>on Facebook</w:t>
      </w:r>
      <w:r>
        <w:rPr>
          <w:rtl w:val="0"/>
          <w:lang w:val="en-US"/>
        </w:rPr>
        <w:t xml:space="preserve"> at www.</w:t>
      </w:r>
      <w:r>
        <w:rPr>
          <w:rtl w:val="0"/>
          <w:lang w:val="en-US"/>
        </w:rPr>
        <w:t>facebook.com/ShootSCTP</w:t>
      </w:r>
      <w:r>
        <w:rPr>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sssfonline.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