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BE" w:rsidRDefault="005E50BE" w:rsidP="005E50BE">
      <w:pPr>
        <w:pStyle w:val="NoSpacing"/>
      </w:pPr>
      <w:r>
        <w:rPr>
          <w:noProof/>
        </w:rPr>
        <mc:AlternateContent>
          <mc:Choice Requires="wps">
            <w:drawing>
              <wp:anchor distT="0" distB="0" distL="114300" distR="114300" simplePos="0" relativeHeight="251659264" behindDoc="0" locked="0" layoutInCell="1" allowOverlap="1" wp14:anchorId="6A601DAD" wp14:editId="045F7767">
                <wp:simplePos x="0" y="0"/>
                <wp:positionH relativeFrom="column">
                  <wp:posOffset>3649980</wp:posOffset>
                </wp:positionH>
                <wp:positionV relativeFrom="paragraph">
                  <wp:posOffset>7620</wp:posOffset>
                </wp:positionV>
                <wp:extent cx="2375535" cy="145542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0BE" w:rsidRDefault="005E50BE" w:rsidP="005E50BE">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5E50BE" w:rsidRPr="008D33D8" w:rsidRDefault="005E50BE" w:rsidP="005E50BE">
                            <w:pPr>
                              <w:spacing w:after="0" w:line="240" w:lineRule="auto"/>
                              <w:jc w:val="right"/>
                              <w:rPr>
                                <w:color w:val="000000" w:themeColor="text1"/>
                                <w:sz w:val="20"/>
                                <w:szCs w:val="20"/>
                              </w:rPr>
                            </w:pPr>
                            <w:r w:rsidRPr="008D33D8">
                              <w:rPr>
                                <w:color w:val="000000" w:themeColor="text1"/>
                                <w:sz w:val="20"/>
                                <w:szCs w:val="20"/>
                              </w:rPr>
                              <w:t>Sherry G. Kerr</w:t>
                            </w:r>
                          </w:p>
                          <w:p w:rsidR="005E50BE" w:rsidRPr="008D33D8" w:rsidRDefault="00237227" w:rsidP="005E50BE">
                            <w:pPr>
                              <w:spacing w:after="0" w:line="240" w:lineRule="auto"/>
                              <w:jc w:val="right"/>
                              <w:rPr>
                                <w:color w:val="000000" w:themeColor="text1"/>
                                <w:sz w:val="20"/>
                                <w:szCs w:val="20"/>
                              </w:rPr>
                            </w:pPr>
                            <w:hyperlink r:id="rId5" w:history="1">
                              <w:r w:rsidR="005E50BE" w:rsidRPr="00D433EF">
                                <w:rPr>
                                  <w:rStyle w:val="Hyperlink"/>
                                  <w:sz w:val="20"/>
                                  <w:szCs w:val="20"/>
                                </w:rPr>
                                <w:t>skerr@sssfonline.com</w:t>
                              </w:r>
                            </w:hyperlink>
                          </w:p>
                          <w:p w:rsidR="005E50BE" w:rsidRDefault="005E50BE" w:rsidP="005E50BE">
                            <w:pPr>
                              <w:spacing w:after="0" w:line="240" w:lineRule="auto"/>
                              <w:jc w:val="right"/>
                              <w:rPr>
                                <w:color w:val="8496B0" w:themeColor="text2" w:themeTint="99"/>
                                <w:sz w:val="20"/>
                                <w:szCs w:val="20"/>
                              </w:rPr>
                            </w:pPr>
                            <w:r w:rsidRPr="008D33D8">
                              <w:rPr>
                                <w:color w:val="000000" w:themeColor="text1"/>
                                <w:sz w:val="20"/>
                                <w:szCs w:val="20"/>
                              </w:rPr>
                              <w:t>256-333-0234</w:t>
                            </w:r>
                          </w:p>
                          <w:p w:rsidR="005E50BE" w:rsidRPr="008D33D8" w:rsidRDefault="005E50BE" w:rsidP="005E50BE">
                            <w:pPr>
                              <w:spacing w:line="240" w:lineRule="auto"/>
                              <w:jc w:val="right"/>
                              <w:rPr>
                                <w:color w:val="8496B0" w:themeColor="text2" w:themeTint="99"/>
                                <w:sz w:val="20"/>
                                <w:szCs w:val="20"/>
                              </w:rPr>
                            </w:pPr>
                          </w:p>
                          <w:p w:rsidR="005E50BE" w:rsidRDefault="005E50BE" w:rsidP="005E50BE">
                            <w:pPr>
                              <w:spacing w:after="0" w:line="240" w:lineRule="auto"/>
                              <w:jc w:val="right"/>
                              <w:rPr>
                                <w:sz w:val="20"/>
                                <w:szCs w:val="20"/>
                              </w:rPr>
                            </w:pPr>
                            <w:r>
                              <w:rPr>
                                <w:sz w:val="20"/>
                                <w:szCs w:val="20"/>
                              </w:rPr>
                              <w:t>For Immediate Release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A601DAD" id="_x0000_t202" coordsize="21600,21600" o:spt="202" path="m,l,21600r21600,l21600,xe">
                <v:stroke joinstyle="miter"/>
                <v:path gradientshapeok="t" o:connecttype="rect"/>
              </v:shapetype>
              <v:shape id="Text Box 4" o:spid="_x0000_s1026" type="#_x0000_t202" style="position:absolute;margin-left:287.4pt;margin-top:.6pt;width:187.05pt;height:114.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G6hA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" stroked="f">
                <v:textbox>
                  <w:txbxContent>
                    <w:p w:rsidR="005E50BE" w:rsidRDefault="005E50BE" w:rsidP="005E50BE">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5E50BE" w:rsidRPr="008D33D8" w:rsidRDefault="005E50BE" w:rsidP="005E50BE">
                      <w:pPr>
                        <w:spacing w:after="0" w:line="240" w:lineRule="auto"/>
                        <w:jc w:val="right"/>
                        <w:rPr>
                          <w:color w:val="000000" w:themeColor="text1"/>
                          <w:sz w:val="20"/>
                          <w:szCs w:val="20"/>
                        </w:rPr>
                      </w:pPr>
                      <w:r w:rsidRPr="008D33D8">
                        <w:rPr>
                          <w:color w:val="000000" w:themeColor="text1"/>
                          <w:sz w:val="20"/>
                          <w:szCs w:val="20"/>
                        </w:rPr>
                        <w:t>Sherry G. Kerr</w:t>
                      </w:r>
                    </w:p>
                    <w:p w:rsidR="005E50BE" w:rsidRPr="008D33D8" w:rsidRDefault="005E50BE" w:rsidP="005E50BE">
                      <w:pPr>
                        <w:spacing w:after="0" w:line="240" w:lineRule="auto"/>
                        <w:jc w:val="right"/>
                        <w:rPr>
                          <w:color w:val="000000" w:themeColor="text1"/>
                          <w:sz w:val="20"/>
                          <w:szCs w:val="20"/>
                        </w:rPr>
                      </w:pPr>
                      <w:hyperlink r:id="rId6" w:history="1">
                        <w:r w:rsidRPr="00D433EF">
                          <w:rPr>
                            <w:rStyle w:val="Hyperlink"/>
                            <w:sz w:val="20"/>
                            <w:szCs w:val="20"/>
                          </w:rPr>
                          <w:t>skerr@sssfonline.com</w:t>
                        </w:r>
                      </w:hyperlink>
                    </w:p>
                    <w:p w:rsidR="005E50BE" w:rsidRDefault="005E50BE" w:rsidP="005E50BE">
                      <w:pPr>
                        <w:spacing w:after="0" w:line="240" w:lineRule="auto"/>
                        <w:jc w:val="right"/>
                        <w:rPr>
                          <w:color w:val="8496B0" w:themeColor="text2" w:themeTint="99"/>
                          <w:sz w:val="20"/>
                          <w:szCs w:val="20"/>
                        </w:rPr>
                      </w:pPr>
                      <w:r w:rsidRPr="008D33D8">
                        <w:rPr>
                          <w:color w:val="000000" w:themeColor="text1"/>
                          <w:sz w:val="20"/>
                          <w:szCs w:val="20"/>
                        </w:rPr>
                        <w:t>256-333-0234</w:t>
                      </w:r>
                    </w:p>
                    <w:p w:rsidR="005E50BE" w:rsidRPr="008D33D8" w:rsidRDefault="005E50BE" w:rsidP="005E50BE">
                      <w:pPr>
                        <w:spacing w:line="240" w:lineRule="auto"/>
                        <w:jc w:val="right"/>
                        <w:rPr>
                          <w:color w:val="8496B0" w:themeColor="text2" w:themeTint="99"/>
                          <w:sz w:val="20"/>
                          <w:szCs w:val="20"/>
                        </w:rPr>
                      </w:pPr>
                    </w:p>
                    <w:p w:rsidR="005E50BE" w:rsidRDefault="005E50BE" w:rsidP="005E50BE">
                      <w:pPr>
                        <w:spacing w:after="0" w:line="240" w:lineRule="auto"/>
                        <w:jc w:val="right"/>
                        <w:rPr>
                          <w:sz w:val="20"/>
                          <w:szCs w:val="20"/>
                        </w:rPr>
                      </w:pPr>
                      <w:r>
                        <w:rPr>
                          <w:sz w:val="20"/>
                          <w:szCs w:val="20"/>
                        </w:rPr>
                        <w:t>For Immediate Release</w:t>
                      </w:r>
                    </w:p>
                  </w:txbxContent>
                </v:textbox>
              </v:shape>
            </w:pict>
          </mc:Fallback>
        </mc:AlternateContent>
      </w:r>
      <w:r>
        <w:rPr>
          <w:rFonts w:eastAsia="Times New Roman"/>
          <w:b/>
          <w:color w:val="222222"/>
          <w:sz w:val="48"/>
          <w:szCs w:val="48"/>
        </w:rPr>
        <w:t xml:space="preserve"> </w:t>
      </w:r>
      <w:r>
        <w:rPr>
          <w:noProof/>
        </w:rPr>
        <w:drawing>
          <wp:inline distT="0" distB="0" distL="0" distR="0" wp14:anchorId="5D746011" wp14:editId="5496481D">
            <wp:extent cx="2324100" cy="10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F-Logo-(Revised)250w.jpg"/>
                    <pic:cNvPicPr/>
                  </pic:nvPicPr>
                  <pic:blipFill>
                    <a:blip r:embed="rId7">
                      <a:extLst>
                        <a:ext uri="{28A0092B-C50C-407E-A947-70E740481C1C}">
                          <a14:useLocalDpi xmlns:a14="http://schemas.microsoft.com/office/drawing/2010/main" val="0"/>
                        </a:ext>
                      </a:extLst>
                    </a:blip>
                    <a:stretch>
                      <a:fillRect/>
                    </a:stretch>
                  </pic:blipFill>
                  <pic:spPr>
                    <a:xfrm>
                      <a:off x="0" y="0"/>
                      <a:ext cx="2385870" cy="1059326"/>
                    </a:xfrm>
                    <a:prstGeom prst="rect">
                      <a:avLst/>
                    </a:prstGeom>
                  </pic:spPr>
                </pic:pic>
              </a:graphicData>
            </a:graphic>
          </wp:inline>
        </w:drawing>
      </w:r>
    </w:p>
    <w:p w:rsidR="005E50BE" w:rsidRDefault="005E50BE" w:rsidP="005E50BE"/>
    <w:p w:rsidR="005E50BE" w:rsidRDefault="005E50BE" w:rsidP="005E50BE"/>
    <w:p w:rsidR="00564072" w:rsidRDefault="008A7456" w:rsidP="00954259">
      <w:pPr>
        <w:jc w:val="center"/>
        <w:rPr>
          <w:b/>
          <w:sz w:val="40"/>
          <w:szCs w:val="40"/>
        </w:rPr>
      </w:pPr>
      <w:r>
        <w:rPr>
          <w:b/>
          <w:sz w:val="40"/>
          <w:szCs w:val="40"/>
        </w:rPr>
        <w:t xml:space="preserve">2015 </w:t>
      </w:r>
      <w:r w:rsidR="00E74A3B">
        <w:rPr>
          <w:b/>
          <w:sz w:val="40"/>
          <w:szCs w:val="40"/>
        </w:rPr>
        <w:t>SCTP</w:t>
      </w:r>
      <w:r w:rsidR="0023241A">
        <w:rPr>
          <w:b/>
          <w:sz w:val="40"/>
          <w:szCs w:val="40"/>
        </w:rPr>
        <w:t xml:space="preserve"> </w:t>
      </w:r>
      <w:r w:rsidR="00E74A3B">
        <w:rPr>
          <w:b/>
          <w:sz w:val="40"/>
          <w:szCs w:val="40"/>
        </w:rPr>
        <w:t xml:space="preserve">– SPP </w:t>
      </w:r>
      <w:r w:rsidR="0023241A">
        <w:rPr>
          <w:b/>
          <w:sz w:val="40"/>
          <w:szCs w:val="40"/>
        </w:rPr>
        <w:t>National Team Champion</w:t>
      </w:r>
      <w:r w:rsidR="00564072">
        <w:rPr>
          <w:b/>
          <w:sz w:val="40"/>
          <w:szCs w:val="40"/>
        </w:rPr>
        <w:t xml:space="preserve">ships </w:t>
      </w:r>
    </w:p>
    <w:p w:rsidR="005E50BE" w:rsidRDefault="00E74A3B" w:rsidP="00954259">
      <w:pPr>
        <w:jc w:val="center"/>
        <w:rPr>
          <w:b/>
          <w:sz w:val="40"/>
          <w:szCs w:val="40"/>
        </w:rPr>
      </w:pPr>
      <w:r>
        <w:rPr>
          <w:b/>
          <w:sz w:val="40"/>
          <w:szCs w:val="40"/>
        </w:rPr>
        <w:t>Promise Record-</w:t>
      </w:r>
      <w:r w:rsidR="00564072">
        <w:rPr>
          <w:b/>
          <w:sz w:val="40"/>
          <w:szCs w:val="40"/>
        </w:rPr>
        <w:t xml:space="preserve">Setting </w:t>
      </w:r>
      <w:r>
        <w:rPr>
          <w:b/>
          <w:sz w:val="40"/>
          <w:szCs w:val="40"/>
        </w:rPr>
        <w:t>Participation</w:t>
      </w:r>
    </w:p>
    <w:p w:rsidR="008A7456" w:rsidRPr="008A7456" w:rsidRDefault="008A7456" w:rsidP="00954259">
      <w:pPr>
        <w:jc w:val="center"/>
        <w:rPr>
          <w:b/>
          <w:i/>
          <w:sz w:val="28"/>
          <w:szCs w:val="28"/>
        </w:rPr>
      </w:pPr>
      <w:r>
        <w:rPr>
          <w:b/>
          <w:i/>
          <w:sz w:val="28"/>
          <w:szCs w:val="28"/>
        </w:rPr>
        <w:t>Championship competition, side events, and special appearances highlight weeklong event</w:t>
      </w:r>
    </w:p>
    <w:p w:rsidR="005E50BE" w:rsidRDefault="005E50BE" w:rsidP="005E50BE">
      <w:pPr>
        <w:jc w:val="center"/>
        <w:rPr>
          <w:rFonts w:ascii="Arial" w:hAnsi="Arial" w:cs="Arial"/>
        </w:rPr>
      </w:pPr>
    </w:p>
    <w:p w:rsidR="00954259" w:rsidRDefault="00954259" w:rsidP="005E50BE">
      <w:pPr>
        <w:rPr>
          <w:rFonts w:ascii="Arial" w:hAnsi="Arial" w:cs="Arial"/>
        </w:rPr>
      </w:pPr>
      <w:r>
        <w:rPr>
          <w:rFonts w:ascii="Arial" w:hAnsi="Arial" w:cs="Arial"/>
          <w:b/>
        </w:rPr>
        <w:t>SAN ANTONIO, Texas</w:t>
      </w:r>
      <w:r w:rsidR="005E50BE">
        <w:rPr>
          <w:rFonts w:ascii="Arial" w:hAnsi="Arial" w:cs="Arial"/>
          <w:b/>
        </w:rPr>
        <w:t xml:space="preserve"> (June </w:t>
      </w:r>
      <w:r w:rsidR="007F4371">
        <w:rPr>
          <w:rFonts w:ascii="Arial" w:hAnsi="Arial" w:cs="Arial"/>
          <w:b/>
        </w:rPr>
        <w:t>29</w:t>
      </w:r>
      <w:r w:rsidR="005E50BE">
        <w:rPr>
          <w:rFonts w:ascii="Arial" w:hAnsi="Arial" w:cs="Arial"/>
          <w:b/>
        </w:rPr>
        <w:t xml:space="preserve">, 2015) </w:t>
      </w:r>
      <w:r w:rsidR="005E50BE">
        <w:rPr>
          <w:rFonts w:ascii="Arial" w:hAnsi="Arial" w:cs="Arial"/>
        </w:rPr>
        <w:t xml:space="preserve">– </w:t>
      </w:r>
      <w:r w:rsidR="00E74A3B">
        <w:rPr>
          <w:rFonts w:ascii="Arial" w:hAnsi="Arial" w:cs="Arial"/>
        </w:rPr>
        <w:t xml:space="preserve">Plans are being finalized for the </w:t>
      </w:r>
      <w:r w:rsidR="00D75BEB">
        <w:rPr>
          <w:rFonts w:ascii="Arial" w:hAnsi="Arial" w:cs="Arial"/>
        </w:rPr>
        <w:t xml:space="preserve">2015 Scholastic Clay Target Program (SCTP) and Scholastic Pistol Program (SPP) </w:t>
      </w:r>
      <w:r w:rsidR="00E74A3B">
        <w:rPr>
          <w:rFonts w:ascii="Arial" w:hAnsi="Arial" w:cs="Arial"/>
        </w:rPr>
        <w:t>National Team Championships</w:t>
      </w:r>
      <w:r w:rsidR="00D75BEB">
        <w:rPr>
          <w:rFonts w:ascii="Arial" w:hAnsi="Arial" w:cs="Arial"/>
        </w:rPr>
        <w:t xml:space="preserve">, and registrations to date promise another record-setting competition. </w:t>
      </w:r>
      <w:r w:rsidR="00B002E4" w:rsidRPr="005E50BE">
        <w:rPr>
          <w:rFonts w:ascii="Arial" w:hAnsi="Arial" w:cs="Arial"/>
        </w:rPr>
        <w:t>Th</w:t>
      </w:r>
      <w:r w:rsidR="00D75BEB">
        <w:rPr>
          <w:rFonts w:ascii="Arial" w:hAnsi="Arial" w:cs="Arial"/>
        </w:rPr>
        <w:t xml:space="preserve">is year’s July 13-18 event </w:t>
      </w:r>
      <w:r w:rsidR="001C65DD">
        <w:rPr>
          <w:rFonts w:ascii="Arial" w:hAnsi="Arial" w:cs="Arial"/>
        </w:rPr>
        <w:t xml:space="preserve">at the World Shooting and Recreational Complex </w:t>
      </w:r>
      <w:r w:rsidR="001610CC">
        <w:rPr>
          <w:rFonts w:ascii="Arial" w:hAnsi="Arial" w:cs="Arial"/>
        </w:rPr>
        <w:t xml:space="preserve">(WSRC) </w:t>
      </w:r>
      <w:r w:rsidR="001C65DD">
        <w:rPr>
          <w:rFonts w:ascii="Arial" w:hAnsi="Arial" w:cs="Arial"/>
        </w:rPr>
        <w:t xml:space="preserve">in Sparta, Illinois </w:t>
      </w:r>
      <w:r w:rsidR="00D75BEB">
        <w:rPr>
          <w:rFonts w:ascii="Arial" w:hAnsi="Arial" w:cs="Arial"/>
        </w:rPr>
        <w:t xml:space="preserve">will be the tenth annual national championships for SCTP and the third for SPP.  </w:t>
      </w:r>
    </w:p>
    <w:p w:rsidR="00BF597F" w:rsidRDefault="00D75BEB" w:rsidP="005E50BE">
      <w:pPr>
        <w:rPr>
          <w:rFonts w:ascii="Arial" w:hAnsi="Arial" w:cs="Arial"/>
        </w:rPr>
      </w:pPr>
      <w:r>
        <w:rPr>
          <w:rFonts w:ascii="Arial" w:hAnsi="Arial" w:cs="Arial"/>
        </w:rPr>
        <w:t>With over two weeks of registration remaining, sign-ups are already well ahead of the record-setting 2014 totals. Close to 3</w:t>
      </w:r>
      <w:r w:rsidR="00412F5E">
        <w:rPr>
          <w:rFonts w:ascii="Arial" w:hAnsi="Arial" w:cs="Arial"/>
        </w:rPr>
        <w:t>,</w:t>
      </w:r>
      <w:r>
        <w:rPr>
          <w:rFonts w:ascii="Arial" w:hAnsi="Arial" w:cs="Arial"/>
        </w:rPr>
        <w:t xml:space="preserve">700 </w:t>
      </w:r>
      <w:r w:rsidR="001C65DD">
        <w:rPr>
          <w:rFonts w:ascii="Arial" w:hAnsi="Arial" w:cs="Arial"/>
        </w:rPr>
        <w:t xml:space="preserve">SCTP </w:t>
      </w:r>
      <w:r>
        <w:rPr>
          <w:rFonts w:ascii="Arial" w:hAnsi="Arial" w:cs="Arial"/>
        </w:rPr>
        <w:t xml:space="preserve">registrations </w:t>
      </w:r>
      <w:r w:rsidR="001C65DD">
        <w:rPr>
          <w:rFonts w:ascii="Arial" w:hAnsi="Arial" w:cs="Arial"/>
        </w:rPr>
        <w:t xml:space="preserve">for skeet, trap, and sporting clays events </w:t>
      </w:r>
      <w:r>
        <w:rPr>
          <w:rFonts w:ascii="Arial" w:hAnsi="Arial" w:cs="Arial"/>
        </w:rPr>
        <w:t xml:space="preserve">have been completed to date, with </w:t>
      </w:r>
      <w:r w:rsidR="0062704D">
        <w:rPr>
          <w:rFonts w:ascii="Arial" w:hAnsi="Arial" w:cs="Arial"/>
        </w:rPr>
        <w:t>about 4</w:t>
      </w:r>
      <w:r w:rsidR="00412F5E">
        <w:rPr>
          <w:rFonts w:ascii="Arial" w:hAnsi="Arial" w:cs="Arial"/>
        </w:rPr>
        <w:t>,</w:t>
      </w:r>
      <w:r w:rsidR="0062704D">
        <w:rPr>
          <w:rFonts w:ascii="Arial" w:hAnsi="Arial" w:cs="Arial"/>
        </w:rPr>
        <w:t xml:space="preserve">000 </w:t>
      </w:r>
      <w:r w:rsidR="008A7456">
        <w:rPr>
          <w:rFonts w:ascii="Arial" w:hAnsi="Arial" w:cs="Arial"/>
        </w:rPr>
        <w:t xml:space="preserve">total </w:t>
      </w:r>
      <w:r w:rsidR="0062704D">
        <w:rPr>
          <w:rFonts w:ascii="Arial" w:hAnsi="Arial" w:cs="Arial"/>
        </w:rPr>
        <w:t xml:space="preserve">expected. </w:t>
      </w:r>
      <w:r w:rsidR="000F78B7">
        <w:rPr>
          <w:rFonts w:ascii="Arial" w:hAnsi="Arial" w:cs="Arial"/>
        </w:rPr>
        <w:t xml:space="preserve">Registrations are on track for these student athletes to shoot </w:t>
      </w:r>
      <w:r w:rsidR="0062704D">
        <w:rPr>
          <w:rFonts w:ascii="Arial" w:hAnsi="Arial" w:cs="Arial"/>
        </w:rPr>
        <w:t xml:space="preserve">about </w:t>
      </w:r>
      <w:r w:rsidR="000F78B7">
        <w:rPr>
          <w:rFonts w:ascii="Arial" w:hAnsi="Arial" w:cs="Arial"/>
        </w:rPr>
        <w:t>one million clay targets!</w:t>
      </w:r>
    </w:p>
    <w:p w:rsidR="0062704D" w:rsidRDefault="008E3FCF" w:rsidP="005E50BE">
      <w:pPr>
        <w:rPr>
          <w:rFonts w:ascii="Arial" w:hAnsi="Arial" w:cs="Arial"/>
        </w:rPr>
      </w:pPr>
      <w:r>
        <w:rPr>
          <w:rFonts w:ascii="Arial" w:hAnsi="Arial" w:cs="Arial"/>
        </w:rPr>
        <w:t xml:space="preserve">In 2014, SPP hosted 326 </w:t>
      </w:r>
      <w:r w:rsidR="0062704D">
        <w:rPr>
          <w:rFonts w:ascii="Arial" w:hAnsi="Arial" w:cs="Arial"/>
        </w:rPr>
        <w:t>student athletes</w:t>
      </w:r>
      <w:r>
        <w:rPr>
          <w:rFonts w:ascii="Arial" w:hAnsi="Arial" w:cs="Arial"/>
        </w:rPr>
        <w:t xml:space="preserve">, and this year’s registrations have already passed that mark, with a number of </w:t>
      </w:r>
      <w:r w:rsidR="0062704D">
        <w:rPr>
          <w:rFonts w:ascii="Arial" w:hAnsi="Arial" w:cs="Arial"/>
        </w:rPr>
        <w:t xml:space="preserve">action-pistol </w:t>
      </w:r>
      <w:r>
        <w:rPr>
          <w:rFonts w:ascii="Arial" w:hAnsi="Arial" w:cs="Arial"/>
        </w:rPr>
        <w:t>teams still to sign up.</w:t>
      </w:r>
      <w:r w:rsidR="0062704D">
        <w:rPr>
          <w:rFonts w:ascii="Arial" w:hAnsi="Arial" w:cs="Arial"/>
        </w:rPr>
        <w:t xml:space="preserve"> </w:t>
      </w:r>
    </w:p>
    <w:p w:rsidR="001C65DD" w:rsidRDefault="001610CC" w:rsidP="005E50BE">
      <w:pPr>
        <w:rPr>
          <w:rFonts w:ascii="Arial" w:hAnsi="Arial" w:cs="Arial"/>
        </w:rPr>
      </w:pPr>
      <w:r>
        <w:rPr>
          <w:rFonts w:ascii="Arial" w:hAnsi="Arial" w:cs="Arial"/>
        </w:rPr>
        <w:t>In addition to the anticipated 2600-plus athletes</w:t>
      </w:r>
      <w:r w:rsidR="008A7456">
        <w:rPr>
          <w:rFonts w:ascii="Arial" w:hAnsi="Arial" w:cs="Arial"/>
        </w:rPr>
        <w:t xml:space="preserve"> competing with SCTP and SPP teams</w:t>
      </w:r>
      <w:r>
        <w:rPr>
          <w:rFonts w:ascii="Arial" w:hAnsi="Arial" w:cs="Arial"/>
        </w:rPr>
        <w:t xml:space="preserve">, at least 10,000 coaches, family members, </w:t>
      </w:r>
      <w:r w:rsidR="001C65DD">
        <w:rPr>
          <w:rFonts w:ascii="Arial" w:hAnsi="Arial" w:cs="Arial"/>
        </w:rPr>
        <w:t>s</w:t>
      </w:r>
      <w:r>
        <w:rPr>
          <w:rFonts w:ascii="Arial" w:hAnsi="Arial" w:cs="Arial"/>
        </w:rPr>
        <w:t xml:space="preserve">upporters, and vendors </w:t>
      </w:r>
      <w:r w:rsidR="008A7456">
        <w:rPr>
          <w:rFonts w:ascii="Arial" w:hAnsi="Arial" w:cs="Arial"/>
        </w:rPr>
        <w:t xml:space="preserve">are expected to </w:t>
      </w:r>
      <w:r>
        <w:rPr>
          <w:rFonts w:ascii="Arial" w:hAnsi="Arial" w:cs="Arial"/>
        </w:rPr>
        <w:t xml:space="preserve">be on the WSRC grounds for the event.  </w:t>
      </w:r>
    </w:p>
    <w:p w:rsidR="001C65DD" w:rsidRDefault="0062704D" w:rsidP="005E50BE">
      <w:pPr>
        <w:rPr>
          <w:rFonts w:ascii="Arial" w:hAnsi="Arial" w:cs="Arial"/>
        </w:rPr>
      </w:pPr>
      <w:r>
        <w:rPr>
          <w:rFonts w:ascii="Arial" w:hAnsi="Arial" w:cs="Arial"/>
        </w:rPr>
        <w:t xml:space="preserve">Shooters will enjoy a full week of championship competition, plus several side events, shooting clinics, and exhibitions by professional shooters. </w:t>
      </w:r>
      <w:r w:rsidR="00412F5E">
        <w:rPr>
          <w:rFonts w:ascii="Arial" w:hAnsi="Arial" w:cs="Arial"/>
        </w:rPr>
        <w:t xml:space="preserve">Many industry vendors will open their doors for a unique shopping experience for attendees. </w:t>
      </w:r>
      <w:r>
        <w:rPr>
          <w:rFonts w:ascii="Arial" w:hAnsi="Arial" w:cs="Arial"/>
        </w:rPr>
        <w:t>Special appearances planned include:</w:t>
      </w:r>
    </w:p>
    <w:p w:rsidR="007A5A0E" w:rsidRDefault="0062704D" w:rsidP="007A333B">
      <w:pPr>
        <w:pStyle w:val="ListParagraph"/>
        <w:numPr>
          <w:ilvl w:val="0"/>
          <w:numId w:val="1"/>
        </w:numPr>
        <w:rPr>
          <w:rFonts w:ascii="Arial" w:hAnsi="Arial" w:cs="Arial"/>
        </w:rPr>
      </w:pPr>
      <w:r w:rsidRPr="007A5A0E">
        <w:rPr>
          <w:rFonts w:ascii="Arial" w:hAnsi="Arial" w:cs="Arial"/>
          <w:b/>
          <w:i/>
        </w:rPr>
        <w:t>Larry and Brenda Potterfield</w:t>
      </w:r>
      <w:r w:rsidRPr="007A5A0E">
        <w:rPr>
          <w:rFonts w:ascii="Arial" w:hAnsi="Arial" w:cs="Arial"/>
        </w:rPr>
        <w:t xml:space="preserve"> – The Potterfields</w:t>
      </w:r>
      <w:r w:rsidR="004159E3">
        <w:rPr>
          <w:rFonts w:ascii="Arial" w:hAnsi="Arial" w:cs="Arial"/>
        </w:rPr>
        <w:t>, founders and owners of MidwayUSA,</w:t>
      </w:r>
      <w:r w:rsidRPr="007A5A0E">
        <w:rPr>
          <w:rFonts w:ascii="Arial" w:hAnsi="Arial" w:cs="Arial"/>
        </w:rPr>
        <w:t xml:space="preserve"> have been generous benefactors of SCTP and SPP</w:t>
      </w:r>
      <w:r w:rsidR="00412F5E">
        <w:rPr>
          <w:rFonts w:ascii="Arial" w:hAnsi="Arial" w:cs="Arial"/>
        </w:rPr>
        <w:t xml:space="preserve">, </w:t>
      </w:r>
      <w:r w:rsidRPr="007A5A0E">
        <w:rPr>
          <w:rFonts w:ascii="Arial" w:hAnsi="Arial" w:cs="Arial"/>
        </w:rPr>
        <w:t xml:space="preserve">and having the opportunity to meet them at Nationals has always been a highlight for athletes. The Potterfields will attend Nationals and participate in a meet-and-greet </w:t>
      </w:r>
      <w:r w:rsidR="007A5A0E" w:rsidRPr="007A5A0E">
        <w:rPr>
          <w:rFonts w:ascii="Arial" w:hAnsi="Arial" w:cs="Arial"/>
        </w:rPr>
        <w:t>with attendees</w:t>
      </w:r>
      <w:r w:rsidR="00412F5E">
        <w:rPr>
          <w:rFonts w:ascii="Arial" w:hAnsi="Arial" w:cs="Arial"/>
        </w:rPr>
        <w:t>, as well as watch the competition and do some shooting with student athletes.</w:t>
      </w:r>
      <w:r w:rsidR="007A5A0E">
        <w:rPr>
          <w:rFonts w:ascii="Arial" w:hAnsi="Arial" w:cs="Arial"/>
        </w:rPr>
        <w:br/>
      </w:r>
    </w:p>
    <w:p w:rsidR="00D75BEB" w:rsidRDefault="007A5A0E" w:rsidP="007A333B">
      <w:pPr>
        <w:pStyle w:val="ListParagraph"/>
        <w:numPr>
          <w:ilvl w:val="0"/>
          <w:numId w:val="1"/>
        </w:numPr>
        <w:rPr>
          <w:rFonts w:ascii="Arial" w:hAnsi="Arial" w:cs="Arial"/>
        </w:rPr>
      </w:pPr>
      <w:r>
        <w:rPr>
          <w:rFonts w:ascii="Arial" w:hAnsi="Arial" w:cs="Arial"/>
          <w:b/>
          <w:i/>
        </w:rPr>
        <w:t>Vincent Hancock</w:t>
      </w:r>
      <w:r>
        <w:rPr>
          <w:rFonts w:ascii="Arial" w:hAnsi="Arial" w:cs="Arial"/>
        </w:rPr>
        <w:t xml:space="preserve"> – The two-time Olympic gold medalist in men’s skeet</w:t>
      </w:r>
      <w:r w:rsidR="00412F5E">
        <w:rPr>
          <w:rFonts w:ascii="Arial" w:hAnsi="Arial" w:cs="Arial"/>
        </w:rPr>
        <w:t>, two-time World Champion,</w:t>
      </w:r>
      <w:r>
        <w:rPr>
          <w:rFonts w:ascii="Arial" w:hAnsi="Arial" w:cs="Arial"/>
        </w:rPr>
        <w:t xml:space="preserve"> and former SCTP athlete will spend three days at the National Championships, interacting with the attendees and even shooting skeet with them. </w:t>
      </w:r>
      <w:r>
        <w:rPr>
          <w:rFonts w:ascii="Arial" w:hAnsi="Arial" w:cs="Arial"/>
        </w:rPr>
        <w:br/>
      </w:r>
    </w:p>
    <w:p w:rsidR="007A5A0E" w:rsidRDefault="007A5A0E" w:rsidP="007A333B">
      <w:pPr>
        <w:pStyle w:val="ListParagraph"/>
        <w:numPr>
          <w:ilvl w:val="0"/>
          <w:numId w:val="1"/>
        </w:numPr>
        <w:rPr>
          <w:rFonts w:ascii="Arial" w:hAnsi="Arial" w:cs="Arial"/>
        </w:rPr>
      </w:pPr>
      <w:r>
        <w:rPr>
          <w:rFonts w:ascii="Arial" w:hAnsi="Arial" w:cs="Arial"/>
          <w:b/>
          <w:i/>
        </w:rPr>
        <w:lastRenderedPageBreak/>
        <w:t>Shane Coley</w:t>
      </w:r>
      <w:r>
        <w:rPr>
          <w:rFonts w:ascii="Arial" w:hAnsi="Arial" w:cs="Arial"/>
        </w:rPr>
        <w:t xml:space="preserve"> – Captain of Team GLOCK, former member of the prestigious U.S. Army Marksmanship Unit, and USPSA Junior World Champion, Shane Coley will present two pistol-shooting clinics during Nationals.  </w:t>
      </w:r>
      <w:r>
        <w:rPr>
          <w:rFonts w:ascii="Arial" w:hAnsi="Arial" w:cs="Arial"/>
        </w:rPr>
        <w:br/>
      </w:r>
    </w:p>
    <w:p w:rsidR="006B2F91" w:rsidRDefault="004159E3" w:rsidP="0036254A">
      <w:pPr>
        <w:pStyle w:val="ListParagraph"/>
        <w:numPr>
          <w:ilvl w:val="0"/>
          <w:numId w:val="1"/>
        </w:numPr>
        <w:rPr>
          <w:rFonts w:ascii="Arial" w:hAnsi="Arial" w:cs="Arial"/>
        </w:rPr>
      </w:pPr>
      <w:r w:rsidRPr="006B2F91">
        <w:rPr>
          <w:rFonts w:ascii="Arial" w:hAnsi="Arial" w:cs="Arial"/>
          <w:b/>
          <w:i/>
        </w:rPr>
        <w:t>Dave Miller</w:t>
      </w:r>
      <w:r w:rsidRPr="006B2F91">
        <w:rPr>
          <w:rFonts w:ascii="Arial" w:hAnsi="Arial" w:cs="Arial"/>
        </w:rPr>
        <w:t xml:space="preserve"> – </w:t>
      </w:r>
      <w:r w:rsidR="006B2F91" w:rsidRPr="006B2F91">
        <w:rPr>
          <w:rFonts w:ascii="Arial" w:hAnsi="Arial" w:cs="Arial"/>
        </w:rPr>
        <w:t xml:space="preserve">Shotgun </w:t>
      </w:r>
      <w:r w:rsidRPr="006B2F91">
        <w:rPr>
          <w:rFonts w:ascii="Arial" w:hAnsi="Arial" w:cs="Arial"/>
        </w:rPr>
        <w:t>Product Manager for CZ-USA</w:t>
      </w:r>
      <w:r w:rsidR="006B2F91" w:rsidRPr="006B2F91">
        <w:rPr>
          <w:rFonts w:ascii="Arial" w:hAnsi="Arial" w:cs="Arial"/>
        </w:rPr>
        <w:t xml:space="preserve"> and a popular exhibition shooter</w:t>
      </w:r>
      <w:r w:rsidRPr="006B2F91">
        <w:rPr>
          <w:rFonts w:ascii="Arial" w:hAnsi="Arial" w:cs="Arial"/>
        </w:rPr>
        <w:t>, Miller recently</w:t>
      </w:r>
      <w:r w:rsidR="006B2F91" w:rsidRPr="006B2F91">
        <w:rPr>
          <w:rFonts w:ascii="Arial" w:hAnsi="Arial" w:cs="Arial"/>
        </w:rPr>
        <w:t xml:space="preserve"> set a Guinness World Record for the most clay targets broken in one hour, an astonishing 3,653. Miller will conduct shooting demonstrations and be on hand with CZ-USA during the week. </w:t>
      </w:r>
    </w:p>
    <w:p w:rsidR="008A7456" w:rsidRDefault="008A7456" w:rsidP="008A7456">
      <w:pPr>
        <w:rPr>
          <w:rFonts w:ascii="Arial" w:hAnsi="Arial" w:cs="Arial"/>
        </w:rPr>
      </w:pPr>
    </w:p>
    <w:p w:rsidR="008A7456" w:rsidRDefault="008A7456" w:rsidP="008A7456">
      <w:pPr>
        <w:rPr>
          <w:rFonts w:ascii="Arial" w:hAnsi="Arial" w:cs="Arial"/>
        </w:rPr>
      </w:pPr>
      <w:r w:rsidRPr="008A7456">
        <w:rPr>
          <w:rFonts w:ascii="Arial" w:hAnsi="Arial" w:cs="Arial"/>
        </w:rPr>
        <w:t>A total of $46</w:t>
      </w:r>
      <w:bookmarkStart w:id="0" w:name="_GoBack"/>
      <w:bookmarkEnd w:id="0"/>
      <w:r w:rsidRPr="008A7456">
        <w:rPr>
          <w:rFonts w:ascii="Arial" w:hAnsi="Arial" w:cs="Arial"/>
        </w:rPr>
        <w:t>8,000 in endowment funds will be on the line at the National Championships</w:t>
      </w:r>
      <w:r w:rsidR="00412F5E">
        <w:rPr>
          <w:rFonts w:ascii="Arial" w:hAnsi="Arial" w:cs="Arial"/>
        </w:rPr>
        <w:t>.</w:t>
      </w:r>
      <w:r w:rsidRPr="008A7456">
        <w:rPr>
          <w:rFonts w:ascii="Arial" w:hAnsi="Arial" w:cs="Arial"/>
        </w:rPr>
        <w:t xml:space="preserve"> </w:t>
      </w:r>
      <w:r w:rsidR="00412F5E">
        <w:rPr>
          <w:rFonts w:ascii="Arial" w:hAnsi="Arial" w:cs="Arial"/>
        </w:rPr>
        <w:t>The Scholastic Shooting Sports Foundation, which administers both SCTP and SPP,</w:t>
      </w:r>
      <w:r w:rsidRPr="008A7456">
        <w:rPr>
          <w:rFonts w:ascii="Arial" w:hAnsi="Arial" w:cs="Arial"/>
        </w:rPr>
        <w:t xml:space="preserve"> will contribute </w:t>
      </w:r>
      <w:r w:rsidR="00412F5E">
        <w:rPr>
          <w:rFonts w:ascii="Arial" w:hAnsi="Arial" w:cs="Arial"/>
        </w:rPr>
        <w:t xml:space="preserve">the funds </w:t>
      </w:r>
      <w:r w:rsidRPr="008A7456">
        <w:rPr>
          <w:rFonts w:ascii="Arial" w:hAnsi="Arial" w:cs="Arial"/>
        </w:rPr>
        <w:t xml:space="preserve">to teams’ endowment accounts at the </w:t>
      </w:r>
      <w:hyperlink r:id="rId8" w:history="1">
        <w:r w:rsidRPr="00412F5E">
          <w:rPr>
            <w:rStyle w:val="Hyperlink"/>
            <w:rFonts w:ascii="Arial" w:hAnsi="Arial" w:cs="Arial"/>
          </w:rPr>
          <w:t>MidwayUSA Foundation</w:t>
        </w:r>
      </w:hyperlink>
      <w:r w:rsidRPr="008A7456">
        <w:rPr>
          <w:rFonts w:ascii="Arial" w:hAnsi="Arial" w:cs="Arial"/>
        </w:rPr>
        <w:t xml:space="preserve">. Teams can then receive a portion of the funds in their accounts each year to pay for registration fees, uniforms, ammunition, and other expenses. </w:t>
      </w:r>
    </w:p>
    <w:p w:rsidR="008A7456" w:rsidRPr="008A7456" w:rsidRDefault="008A7456" w:rsidP="008A7456">
      <w:pPr>
        <w:rPr>
          <w:rFonts w:ascii="Arial" w:hAnsi="Arial" w:cs="Arial"/>
        </w:rPr>
      </w:pPr>
      <w:r>
        <w:rPr>
          <w:rFonts w:ascii="Arial" w:hAnsi="Arial" w:cs="Arial"/>
        </w:rPr>
        <w:t xml:space="preserve">More information about the 2015 SCTP – SPP National Team Championships is available in the event program, found at </w:t>
      </w:r>
      <w:hyperlink r:id="rId9" w:history="1">
        <w:r w:rsidRPr="008A7456">
          <w:rPr>
            <w:rStyle w:val="Hyperlink"/>
            <w:rFonts w:ascii="Arial" w:hAnsi="Arial" w:cs="Arial"/>
          </w:rPr>
          <w:t>bitly.com/SSSF-Program</w:t>
        </w:r>
      </w:hyperlink>
      <w:r>
        <w:rPr>
          <w:rFonts w:ascii="Arial" w:hAnsi="Arial" w:cs="Arial"/>
        </w:rPr>
        <w:t>.</w:t>
      </w:r>
    </w:p>
    <w:p w:rsidR="00DB64D1" w:rsidRPr="005E50BE" w:rsidRDefault="00DB64D1" w:rsidP="00745185">
      <w:pPr>
        <w:jc w:val="both"/>
        <w:rPr>
          <w:rFonts w:ascii="Arial" w:hAnsi="Arial" w:cs="Arial"/>
        </w:rPr>
      </w:pPr>
    </w:p>
    <w:p w:rsidR="00745185" w:rsidRPr="00BC0596" w:rsidRDefault="00745185" w:rsidP="00745185">
      <w:pPr>
        <w:jc w:val="both"/>
        <w:rPr>
          <w:rFonts w:ascii="Arial" w:hAnsi="Arial" w:cs="Arial"/>
          <w:b/>
          <w:i/>
        </w:rPr>
      </w:pPr>
      <w:r w:rsidRPr="00BC0596">
        <w:rPr>
          <w:rFonts w:ascii="Arial" w:hAnsi="Arial" w:cs="Arial"/>
          <w:b/>
          <w:i/>
        </w:rPr>
        <w:t>About SSSF</w:t>
      </w:r>
    </w:p>
    <w:p w:rsidR="00745185" w:rsidRPr="005E50BE" w:rsidRDefault="00745185" w:rsidP="00745185">
      <w:pPr>
        <w:jc w:val="both"/>
        <w:rPr>
          <w:rFonts w:ascii="Arial" w:hAnsi="Arial" w:cs="Arial"/>
        </w:rPr>
      </w:pPr>
      <w:r w:rsidRPr="005E50BE">
        <w:rPr>
          <w:rFonts w:ascii="Arial" w:hAnsi="Arial" w:cs="Arial"/>
        </w:rPr>
        <w:t>The Scholastic Shooting Sports Foundation (SSSF) is responsible for all aspects of the Scholastic Clay Target Program (SCTP) and Scholastic Pistol Program (SPP) across the United States. SCTP and SPP are youth development programs in which adult coaches and other volunteers use shooting sports to teach and to demonstrate sportsmanship, responsibility, honesty, ethics, integrity, teamwork, and other positive life skills. SCTP was developed as a program of the National Shooting Sports Foundation (NSSF) until the SSSF was created in 2007 to operate the SCTP. In 2012, SSSF created the SPP and became the managing foundation of both programs.</w:t>
      </w:r>
    </w:p>
    <w:p w:rsidR="00B31CA4" w:rsidRPr="005E50BE" w:rsidRDefault="00745185" w:rsidP="008A7456">
      <w:pPr>
        <w:jc w:val="both"/>
        <w:rPr>
          <w:rFonts w:ascii="Arial" w:hAnsi="Arial" w:cs="Arial"/>
        </w:rPr>
      </w:pPr>
      <w:r w:rsidRPr="005E50BE">
        <w:rPr>
          <w:rFonts w:ascii="Arial" w:hAnsi="Arial" w:cs="Arial"/>
        </w:rPr>
        <w:t xml:space="preserve">For more information about SSSF, visit </w:t>
      </w:r>
      <w:hyperlink r:id="rId10" w:history="1">
        <w:r w:rsidRPr="005E50BE">
          <w:rPr>
            <w:rStyle w:val="Hyperlink"/>
            <w:rFonts w:ascii="Arial" w:hAnsi="Arial" w:cs="Arial"/>
          </w:rPr>
          <w:t>www.sssfonline.org</w:t>
        </w:r>
      </w:hyperlink>
      <w:r w:rsidRPr="005E50BE">
        <w:rPr>
          <w:rFonts w:ascii="Arial" w:hAnsi="Arial" w:cs="Arial"/>
        </w:rPr>
        <w:t xml:space="preserve">. </w:t>
      </w:r>
    </w:p>
    <w:sectPr w:rsidR="00B31CA4" w:rsidRPr="005E50BE" w:rsidSect="0023722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96E0D"/>
    <w:multiLevelType w:val="hybridMultilevel"/>
    <w:tmpl w:val="86F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E4"/>
    <w:rsid w:val="0009434F"/>
    <w:rsid w:val="000E5F1D"/>
    <w:rsid w:val="000F78B7"/>
    <w:rsid w:val="001541A2"/>
    <w:rsid w:val="001610CC"/>
    <w:rsid w:val="001C65DD"/>
    <w:rsid w:val="0023241A"/>
    <w:rsid w:val="00237227"/>
    <w:rsid w:val="00412F5E"/>
    <w:rsid w:val="004159E3"/>
    <w:rsid w:val="00454E83"/>
    <w:rsid w:val="004C3A01"/>
    <w:rsid w:val="005060E4"/>
    <w:rsid w:val="00564072"/>
    <w:rsid w:val="005C51E7"/>
    <w:rsid w:val="005E50BE"/>
    <w:rsid w:val="0062704D"/>
    <w:rsid w:val="006B2F91"/>
    <w:rsid w:val="00745185"/>
    <w:rsid w:val="00763C05"/>
    <w:rsid w:val="007A5A0E"/>
    <w:rsid w:val="007A5F4B"/>
    <w:rsid w:val="007F4371"/>
    <w:rsid w:val="008A7456"/>
    <w:rsid w:val="008E3FCF"/>
    <w:rsid w:val="00954259"/>
    <w:rsid w:val="00A15124"/>
    <w:rsid w:val="00A36FB3"/>
    <w:rsid w:val="00A47692"/>
    <w:rsid w:val="00AA3FC1"/>
    <w:rsid w:val="00AD4075"/>
    <w:rsid w:val="00B002E4"/>
    <w:rsid w:val="00B31CA4"/>
    <w:rsid w:val="00BC0596"/>
    <w:rsid w:val="00BF597F"/>
    <w:rsid w:val="00C667C5"/>
    <w:rsid w:val="00D062D5"/>
    <w:rsid w:val="00D75BEB"/>
    <w:rsid w:val="00DB64D1"/>
    <w:rsid w:val="00E40C4C"/>
    <w:rsid w:val="00E5297F"/>
    <w:rsid w:val="00E74A3B"/>
    <w:rsid w:val="00F27365"/>
    <w:rsid w:val="00FB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B5C9-D8FB-4E05-82CA-C7761D74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2D5"/>
    <w:rPr>
      <w:color w:val="0563C1" w:themeColor="hyperlink"/>
      <w:u w:val="single"/>
    </w:rPr>
  </w:style>
  <w:style w:type="paragraph" w:styleId="NoSpacing">
    <w:name w:val="No Spacing"/>
    <w:uiPriority w:val="1"/>
    <w:qFormat/>
    <w:rsid w:val="005E50BE"/>
    <w:pPr>
      <w:spacing w:after="0" w:line="240" w:lineRule="auto"/>
    </w:pPr>
  </w:style>
  <w:style w:type="paragraph" w:styleId="ListParagraph">
    <w:name w:val="List Paragraph"/>
    <w:basedOn w:val="Normal"/>
    <w:uiPriority w:val="34"/>
    <w:qFormat/>
    <w:rsid w:val="00627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wayusafoundation.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err@sssfonline.com" TargetMode="External"/><Relationship Id="rId11" Type="http://schemas.openxmlformats.org/officeDocument/2006/relationships/fontTable" Target="fontTable.xml"/><Relationship Id="rId5" Type="http://schemas.openxmlformats.org/officeDocument/2006/relationships/hyperlink" Target="mailto:skerr@sssfonline.com" TargetMode="External"/><Relationship Id="rId10" Type="http://schemas.openxmlformats.org/officeDocument/2006/relationships/hyperlink" Target="http://www.sssfonline.org" TargetMode="External"/><Relationship Id="rId4" Type="http://schemas.openxmlformats.org/officeDocument/2006/relationships/webSettings" Target="webSettings.xml"/><Relationship Id="rId9" Type="http://schemas.openxmlformats.org/officeDocument/2006/relationships/hyperlink" Target="http://bitly.com/SSSF-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Berka</dc:creator>
  <cp:keywords/>
  <dc:description/>
  <cp:lastModifiedBy>Sherry Kerr</cp:lastModifiedBy>
  <cp:revision>4</cp:revision>
  <dcterms:created xsi:type="dcterms:W3CDTF">2015-06-26T20:57:00Z</dcterms:created>
  <dcterms:modified xsi:type="dcterms:W3CDTF">2015-06-29T01:24:00Z</dcterms:modified>
</cp:coreProperties>
</file>